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5A80" w14:textId="77777777" w:rsidR="00A718CD" w:rsidRPr="0099079A" w:rsidRDefault="005E09BF" w:rsidP="00005AF5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99079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Síť </w:t>
      </w:r>
      <w:r w:rsidR="006D2CAC" w:rsidRPr="0099079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SMLUVNÍCH POSKYTOVATELŮ </w:t>
      </w:r>
      <w:r w:rsidRPr="0099079A">
        <w:rPr>
          <w:rFonts w:ascii="Times New Roman" w:hAnsi="Times New Roman" w:cs="Times New Roman"/>
          <w:b/>
          <w:caps/>
          <w:sz w:val="28"/>
          <w:szCs w:val="28"/>
          <w:u w:val="single"/>
        </w:rPr>
        <w:t>pohotovostních služeb ve Středočeském kraji</w:t>
      </w:r>
    </w:p>
    <w:p w14:paraId="3850C548" w14:textId="77777777" w:rsidR="005E09BF" w:rsidRPr="0099079A" w:rsidRDefault="005E09BF" w:rsidP="00653C3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Mkatabulky"/>
        <w:tblW w:w="225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3686"/>
        <w:gridCol w:w="2693"/>
        <w:gridCol w:w="4820"/>
        <w:gridCol w:w="6095"/>
      </w:tblGrid>
      <w:tr w:rsidR="004E111E" w:rsidRPr="0099079A" w14:paraId="60908403" w14:textId="77777777" w:rsidTr="00CB253D">
        <w:trPr>
          <w:trHeight w:val="218"/>
        </w:trPr>
        <w:tc>
          <w:tcPr>
            <w:tcW w:w="1843" w:type="dxa"/>
            <w:shd w:val="clear" w:color="auto" w:fill="auto"/>
            <w:vAlign w:val="center"/>
          </w:tcPr>
          <w:p w14:paraId="0DAD1A79" w14:textId="77777777" w:rsidR="004E111E" w:rsidRPr="0099079A" w:rsidRDefault="004E111E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</w:t>
            </w:r>
            <w:r w:rsidR="0078554C"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bec s rozšířenou působností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DD5A17" w14:textId="77777777" w:rsidR="004E111E" w:rsidRPr="0099079A" w:rsidRDefault="004E111E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POSKYTOVATEL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D5FECA" w14:textId="77777777" w:rsidR="004E111E" w:rsidRPr="0099079A" w:rsidRDefault="00600835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ADRESA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C94CC" w14:textId="77777777" w:rsidR="004E111E" w:rsidRPr="0099079A" w:rsidRDefault="004E111E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TYP pohotovostní služby</w:t>
            </w: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14:paraId="58055B68" w14:textId="77777777" w:rsidR="004E111E" w:rsidRPr="0099079A" w:rsidRDefault="004E111E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ORDINAČNÍ DOBA</w:t>
            </w:r>
          </w:p>
        </w:tc>
      </w:tr>
      <w:tr w:rsidR="00174B85" w:rsidRPr="0099079A" w14:paraId="3FC65AEA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23256220" w14:textId="77777777" w:rsidR="00174B85" w:rsidRPr="0099079A" w:rsidRDefault="00174B85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BENEŠOV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6C3222D7" w14:textId="77777777" w:rsidR="00174B85" w:rsidRPr="0099079A" w:rsidRDefault="00174B85" w:rsidP="00CB253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Nemocnice Rudolfa a Stefanie Benešov, a. s.</w:t>
            </w:r>
          </w:p>
        </w:tc>
        <w:tc>
          <w:tcPr>
            <w:tcW w:w="3686" w:type="dxa"/>
            <w:vMerge w:val="restart"/>
            <w:vAlign w:val="center"/>
          </w:tcPr>
          <w:p w14:paraId="5A6F7B4E" w14:textId="77777777" w:rsidR="00174B85" w:rsidRPr="0099079A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Máchova 400, 256 01 Benešov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01DA3A14" w14:textId="77777777" w:rsidR="00174B85" w:rsidRPr="0099079A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2BF2C378" w14:textId="77777777" w:rsidR="00174B85" w:rsidRPr="00C91283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1B41A0E6" w14:textId="77777777" w:rsidR="00174B85" w:rsidRPr="00C91283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8.00 - 18.00</w:t>
            </w:r>
          </w:p>
        </w:tc>
      </w:tr>
      <w:tr w:rsidR="00174B85" w:rsidRPr="0099079A" w14:paraId="299D6AA8" w14:textId="77777777" w:rsidTr="00174B85">
        <w:trPr>
          <w:trHeight w:val="589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379AA829" w14:textId="77777777" w:rsidR="00174B85" w:rsidRPr="0099079A" w:rsidRDefault="00174B85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43320EFA" w14:textId="77777777" w:rsidR="00174B85" w:rsidRPr="0099079A" w:rsidRDefault="00174B85" w:rsidP="00CB253D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2755DBD" w14:textId="77777777" w:rsidR="00174B85" w:rsidRPr="0099079A" w:rsidRDefault="00174B85" w:rsidP="00CB253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B9A2275" w14:textId="77777777" w:rsidR="00174B85" w:rsidRPr="0099079A" w:rsidRDefault="00174B85" w:rsidP="00CB253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0328B3A8" w14:textId="77777777" w:rsidR="00174B85" w:rsidRPr="00C91283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4B80DCA4" w14:textId="77777777" w:rsidR="00174B85" w:rsidRPr="00C91283" w:rsidRDefault="00174B85" w:rsidP="00CB25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8.00 - 18.00</w:t>
            </w:r>
          </w:p>
        </w:tc>
      </w:tr>
      <w:tr w:rsidR="00065061" w:rsidRPr="0099079A" w14:paraId="61C57CF1" w14:textId="77777777" w:rsidTr="00174B85">
        <w:trPr>
          <w:trHeight w:val="589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08C37DD9" w14:textId="77777777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BFB64A" w14:textId="19DF98D8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4B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Topdent s.r.o.</w:t>
            </w:r>
          </w:p>
        </w:tc>
        <w:tc>
          <w:tcPr>
            <w:tcW w:w="3686" w:type="dxa"/>
            <w:vAlign w:val="center"/>
          </w:tcPr>
          <w:p w14:paraId="2BC10129" w14:textId="0061574A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B85">
              <w:rPr>
                <w:rFonts w:ascii="Times New Roman" w:eastAsia="Calibri" w:hAnsi="Times New Roman" w:cs="Times New Roman"/>
                <w:sz w:val="28"/>
                <w:szCs w:val="28"/>
              </w:rPr>
              <w:t>Jiráskova 2042, 256 01 Benešov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656584A" w14:textId="76E53A32" w:rsidR="00065061" w:rsidRPr="0099079A" w:rsidRDefault="00065061" w:rsidP="000650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 xml:space="preserve">LPS </w:t>
            </w:r>
            <w:r w:rsidRPr="006E4227">
              <w:rPr>
                <w:rFonts w:ascii="Times New Roman" w:hAnsi="Times New Roman" w:cs="Times New Roman"/>
                <w:sz w:val="28"/>
                <w:szCs w:val="28"/>
                <w:shd w:val="clear" w:color="auto" w:fill="92D050"/>
              </w:rPr>
              <w:t>stomatologická</w:t>
            </w: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14:paraId="5985D2EB" w14:textId="224FE11B" w:rsidR="00065061" w:rsidRPr="00C91283" w:rsidRDefault="00065061" w:rsidP="000650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není zajištěna</w:t>
            </w:r>
          </w:p>
        </w:tc>
        <w:tc>
          <w:tcPr>
            <w:tcW w:w="6095" w:type="dxa"/>
            <w:vAlign w:val="center"/>
          </w:tcPr>
          <w:p w14:paraId="7DF95882" w14:textId="2C8D1C20" w:rsidR="00065061" w:rsidRPr="00C91283" w:rsidRDefault="00065061" w:rsidP="000650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 7.00 - 11.00</w:t>
            </w:r>
          </w:p>
        </w:tc>
      </w:tr>
      <w:tr w:rsidR="00065061" w:rsidRPr="0099079A" w14:paraId="37103B16" w14:textId="77777777" w:rsidTr="00BC1D0A">
        <w:trPr>
          <w:trHeight w:val="21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71168CE" w14:textId="77777777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BEROUN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1EE5C0A" w14:textId="77777777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4F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JESSENIA a.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4F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 Nemocnice Beroun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4D9DC4" w14:textId="77777777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Prof. Veselého 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</w:t>
            </w:r>
            <w:r w:rsidRPr="00990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266 01 Beroun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CAA092C" w14:textId="77777777" w:rsidR="00065061" w:rsidRPr="0099079A" w:rsidRDefault="00065061" w:rsidP="00065061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2EB3D3" w14:textId="77777777" w:rsidR="00065061" w:rsidRPr="00C91283" w:rsidRDefault="00065061" w:rsidP="000650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17.00 - 22.00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B5A1E2" w14:textId="77777777" w:rsidR="00065061" w:rsidRPr="00C91283" w:rsidRDefault="00065061" w:rsidP="0006506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7.00 - 19.00</w:t>
            </w:r>
          </w:p>
        </w:tc>
      </w:tr>
      <w:tr w:rsidR="00BC1D0A" w:rsidRPr="0099079A" w14:paraId="3D18796D" w14:textId="77777777" w:rsidTr="00BC1D0A">
        <w:trPr>
          <w:trHeight w:val="21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3B8F2EEE" w14:textId="6E0C051F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ČÁSLAV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F082CCF" w14:textId="5E2D7364" w:rsidR="00BC1D0A" w:rsidRPr="007A4F2D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4B85">
              <w:rPr>
                <w:rFonts w:ascii="Times New Roman" w:hAnsi="Times New Roman" w:cs="Times New Roman"/>
                <w:b/>
                <w:sz w:val="28"/>
                <w:szCs w:val="28"/>
              </w:rPr>
              <w:t>Stomatologická s. r. o. – MUDr. Marcel Pekárek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AC04EC" w14:textId="10B0AA5C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B85">
              <w:rPr>
                <w:rFonts w:ascii="Times New Roman" w:hAnsi="Times New Roman" w:cs="Times New Roman"/>
                <w:sz w:val="28"/>
                <w:szCs w:val="28"/>
              </w:rPr>
              <w:t>Fibichova 1338, 286 01 Čáslav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D45B82A" w14:textId="64843588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B6E26D" w14:textId="3F067F65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není zajištěna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1927CC" w14:textId="77520920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 8.00 - 13.00</w:t>
            </w:r>
          </w:p>
        </w:tc>
      </w:tr>
      <w:tr w:rsidR="00BC1D0A" w:rsidRPr="0099079A" w14:paraId="7B2047DE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04B7889F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HOŘOVICE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1000F622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NH Hospital a.s. - Nemocnice Hořovice</w:t>
            </w:r>
          </w:p>
        </w:tc>
        <w:tc>
          <w:tcPr>
            <w:tcW w:w="3686" w:type="dxa"/>
            <w:vMerge w:val="restart"/>
            <w:vAlign w:val="center"/>
          </w:tcPr>
          <w:p w14:paraId="0FEF3CF0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K nemocnici 1106/14, 268 01 Hořovice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68017AB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1BCD6273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15.30 - 19.30</w:t>
            </w:r>
          </w:p>
        </w:tc>
        <w:tc>
          <w:tcPr>
            <w:tcW w:w="6095" w:type="dxa"/>
            <w:vAlign w:val="center"/>
          </w:tcPr>
          <w:p w14:paraId="31469073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7.00 - 19.00</w:t>
            </w:r>
          </w:p>
        </w:tc>
      </w:tr>
      <w:tr w:rsidR="00BC1D0A" w:rsidRPr="0099079A" w14:paraId="710B5DCC" w14:textId="77777777" w:rsidTr="006E4227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2072036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50F9C569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1917271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8424317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11149EA1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15.30 - 19.30</w:t>
            </w:r>
          </w:p>
        </w:tc>
        <w:tc>
          <w:tcPr>
            <w:tcW w:w="6095" w:type="dxa"/>
            <w:vAlign w:val="center"/>
          </w:tcPr>
          <w:p w14:paraId="5F162EB9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7.00 - 19.00</w:t>
            </w:r>
          </w:p>
        </w:tc>
      </w:tr>
      <w:tr w:rsidR="00BC1D0A" w:rsidRPr="0099079A" w14:paraId="24F3735C" w14:textId="77777777" w:rsidTr="006E4227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0F242089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800ED0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69112E8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168F3C81" w14:textId="153DD0FD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 xml:space="preserve">LPS </w:t>
            </w:r>
            <w:r w:rsidRPr="006E4227">
              <w:rPr>
                <w:rFonts w:ascii="Times New Roman" w:hAnsi="Times New Roman" w:cs="Times New Roman"/>
                <w:sz w:val="28"/>
                <w:szCs w:val="28"/>
                <w:shd w:val="clear" w:color="auto" w:fill="92D050"/>
              </w:rPr>
              <w:t>stomatologická</w:t>
            </w: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14:paraId="1010DBC3" w14:textId="22B59615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- není zajištěna</w:t>
            </w:r>
          </w:p>
        </w:tc>
        <w:tc>
          <w:tcPr>
            <w:tcW w:w="6095" w:type="dxa"/>
            <w:vAlign w:val="center"/>
          </w:tcPr>
          <w:p w14:paraId="71CB7279" w14:textId="52B51408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 8.00 - 14.00</w:t>
            </w:r>
          </w:p>
        </w:tc>
      </w:tr>
      <w:tr w:rsidR="00BC1D0A" w:rsidRPr="0099079A" w14:paraId="145CDE68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5C1A5F35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KLADNO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7AC3571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Oblastní nemocnice Kladno, a. s. </w:t>
            </w:r>
          </w:p>
        </w:tc>
        <w:tc>
          <w:tcPr>
            <w:tcW w:w="3686" w:type="dxa"/>
            <w:vMerge w:val="restart"/>
            <w:vAlign w:val="center"/>
          </w:tcPr>
          <w:p w14:paraId="32F0B0DF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Vančurova 1548, 272 59 Kladno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56BE38BF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5A93DA24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17.00 - 22.00</w:t>
            </w:r>
          </w:p>
        </w:tc>
        <w:tc>
          <w:tcPr>
            <w:tcW w:w="6095" w:type="dxa"/>
            <w:vAlign w:val="center"/>
          </w:tcPr>
          <w:p w14:paraId="75248059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2AAFFA92" w14:textId="77777777" w:rsidTr="00174B85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49CCE9DD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553491F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CD05991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008E94A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30EA9F04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17.00 - 22.00</w:t>
            </w:r>
          </w:p>
        </w:tc>
        <w:tc>
          <w:tcPr>
            <w:tcW w:w="6095" w:type="dxa"/>
            <w:vAlign w:val="center"/>
          </w:tcPr>
          <w:p w14:paraId="33E31BD8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21D38BCD" w14:textId="77777777" w:rsidTr="00174B85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0ED9DC9B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6F0DC8F" w14:textId="3D0C37A4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B85">
              <w:rPr>
                <w:rFonts w:ascii="Times New Roman" w:hAnsi="Times New Roman" w:cs="Times New Roman"/>
                <w:b/>
                <w:sz w:val="28"/>
                <w:szCs w:val="28"/>
              </w:rPr>
              <w:t>Dentální klinika Kladno s.r.o.</w:t>
            </w:r>
          </w:p>
        </w:tc>
        <w:tc>
          <w:tcPr>
            <w:tcW w:w="3686" w:type="dxa"/>
            <w:vAlign w:val="center"/>
          </w:tcPr>
          <w:p w14:paraId="714A37E8" w14:textId="472FB1C6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74B85">
              <w:rPr>
                <w:rFonts w:ascii="Times New Roman" w:hAnsi="Times New Roman" w:cs="Times New Roman"/>
                <w:sz w:val="28"/>
                <w:szCs w:val="28"/>
              </w:rPr>
              <w:t>Sportovců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Pr="00174B85">
              <w:rPr>
                <w:rFonts w:ascii="Times New Roman" w:hAnsi="Times New Roman" w:cs="Times New Roman"/>
                <w:sz w:val="28"/>
                <w:szCs w:val="28"/>
              </w:rPr>
              <w:t>, 272 01 Kladno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74FB6F1" w14:textId="54443BED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4820" w:type="dxa"/>
            <w:vAlign w:val="center"/>
          </w:tcPr>
          <w:p w14:paraId="582A1889" w14:textId="46A9B73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91283">
                <w:rPr>
                  <w:rStyle w:val="Hypertextovodkaz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https://www.dentalnikliniky.cz/kladno</w:t>
              </w:r>
            </w:hyperlink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61FC2991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0A" w:rsidRPr="0099079A" w14:paraId="22B952F6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3C2C895B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KOLÍN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139E4B7E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Oblastní nemocnice Kolín a. s.</w:t>
            </w:r>
          </w:p>
        </w:tc>
        <w:tc>
          <w:tcPr>
            <w:tcW w:w="3686" w:type="dxa"/>
            <w:vMerge w:val="restart"/>
            <w:vAlign w:val="center"/>
          </w:tcPr>
          <w:p w14:paraId="3AC2D5AC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Žižkova 146, 280 02 Kolín III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5F8C0A77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 xml:space="preserve">LPS pro dospělé:  </w:t>
            </w:r>
          </w:p>
        </w:tc>
        <w:tc>
          <w:tcPr>
            <w:tcW w:w="4820" w:type="dxa"/>
            <w:vAlign w:val="center"/>
          </w:tcPr>
          <w:p w14:paraId="1A7A4F0D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všední dny 17.00 - 21.00 </w:t>
            </w:r>
          </w:p>
        </w:tc>
        <w:tc>
          <w:tcPr>
            <w:tcW w:w="6095" w:type="dxa"/>
            <w:vAlign w:val="center"/>
          </w:tcPr>
          <w:p w14:paraId="613754B3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3F1209A1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3AB06B7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1D18056F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3D952C32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1ECD4ED6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455624F5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všední dny 17.00 - 21.00 </w:t>
            </w:r>
          </w:p>
        </w:tc>
        <w:tc>
          <w:tcPr>
            <w:tcW w:w="6095" w:type="dxa"/>
            <w:vAlign w:val="center"/>
          </w:tcPr>
          <w:p w14:paraId="14D4B435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546DFE18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32083E0E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01416D64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460E41B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2BFAC4CC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4820" w:type="dxa"/>
            <w:vAlign w:val="center"/>
          </w:tcPr>
          <w:p w14:paraId="4E5C8C77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není zajištěna</w:t>
            </w:r>
          </w:p>
        </w:tc>
        <w:tc>
          <w:tcPr>
            <w:tcW w:w="6095" w:type="dxa"/>
            <w:vAlign w:val="center"/>
          </w:tcPr>
          <w:p w14:paraId="4F85A093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8.00 - 13.00</w:t>
            </w:r>
          </w:p>
        </w:tc>
      </w:tr>
      <w:tr w:rsidR="00BC1D0A" w:rsidRPr="0099079A" w14:paraId="75C60AB8" w14:textId="77777777" w:rsidTr="00174B85">
        <w:trPr>
          <w:trHeight w:val="21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AB9BEA1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KUTNÁ HORA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2D2ED2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Nemocnice Kutná Hora, ON Kolín a. s.</w:t>
            </w:r>
          </w:p>
        </w:tc>
        <w:tc>
          <w:tcPr>
            <w:tcW w:w="3686" w:type="dxa"/>
            <w:vAlign w:val="center"/>
          </w:tcPr>
          <w:p w14:paraId="50E0894B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Vojtěšská 237/26, 284 01 Kutná Hora 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0FFEED1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0579A956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276200D1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6B18A04D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99628E8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MĚLNÍK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20AC340F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Mělnická zdravotní, a. s. - Nemocnice Mělník</w:t>
            </w:r>
          </w:p>
        </w:tc>
        <w:tc>
          <w:tcPr>
            <w:tcW w:w="3686" w:type="dxa"/>
            <w:vMerge w:val="restart"/>
            <w:vAlign w:val="center"/>
          </w:tcPr>
          <w:p w14:paraId="0955ECE2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5EED">
              <w:rPr>
                <w:rFonts w:ascii="Times New Roman" w:eastAsia="Calibri" w:hAnsi="Times New Roman" w:cs="Times New Roman"/>
                <w:sz w:val="28"/>
                <w:szCs w:val="28"/>
              </w:rPr>
              <w:t>Pražská 528/29, 276 01 Mělník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406D4DE1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3C5177EC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1C7261A4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12.00 - 16.00</w:t>
            </w:r>
          </w:p>
        </w:tc>
      </w:tr>
      <w:tr w:rsidR="00BC1D0A" w:rsidRPr="0099079A" w14:paraId="3978894F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2ACA8E01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37B682B9" w14:textId="77777777" w:rsidR="00BC1D0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6FC1BC2F" w14:textId="77777777" w:rsidR="00BC1D0A" w:rsidRPr="00165EED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765D542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757155F8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17FBFF29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60B0284E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60386521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MLADÁ BOLESLAV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6E8C7D20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Oblastní nemocnice Mladá Boleslav, a. s.</w:t>
            </w:r>
          </w:p>
          <w:p w14:paraId="1EA9222C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5990BB0A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třída Václava Klementa 147, 293 01 Mladá Boleslav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20644C4C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42CFB509" w14:textId="52D6307B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3560E14D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2CA29AC8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6107104D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67093D4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687FB3F0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0626E96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1DD53837" w14:textId="151D461D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17DA4C02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21B0E6CC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7518AB04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4E65B9C7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2F94F4E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008484E3" w14:textId="77777777" w:rsidR="00BC1D0A" w:rsidRPr="00165EED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10915" w:type="dxa"/>
            <w:gridSpan w:val="2"/>
            <w:vAlign w:val="center"/>
          </w:tcPr>
          <w:p w14:paraId="76EA9DB4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WEB: </w:t>
            </w:r>
            <w:hyperlink r:id="rId6" w:history="1">
              <w:r w:rsidRPr="00C91283">
                <w:rPr>
                  <w:rStyle w:val="Hypertextovodkaz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http://klaudianovanemocnice.cz/pohotovostni-sluzby/os-54/p1=1008</w:t>
              </w:r>
            </w:hyperlink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D0A" w:rsidRPr="0099079A" w14:paraId="2032A542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1A92EE69" w14:textId="73A3E1E0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NYMBURK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11D104DE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Nemocnice Nymburk </w:t>
            </w:r>
          </w:p>
          <w:p w14:paraId="1AB48082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s. r. o.</w:t>
            </w:r>
          </w:p>
        </w:tc>
        <w:tc>
          <w:tcPr>
            <w:tcW w:w="3686" w:type="dxa"/>
            <w:vMerge w:val="restart"/>
            <w:vAlign w:val="center"/>
          </w:tcPr>
          <w:p w14:paraId="19B2B61F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Boleslavská 425, 288 01 Nymburk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78019442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6FA18F60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24064931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9.00 - 17.00</w:t>
            </w:r>
          </w:p>
        </w:tc>
      </w:tr>
      <w:tr w:rsidR="00BC1D0A" w:rsidRPr="0099079A" w14:paraId="34410EB3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51FAA141" w14:textId="46FEFC1F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17091102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51DE3DC3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55F438FB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153AD88B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0D91FA6E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13.00 - 20.00</w:t>
            </w:r>
          </w:p>
        </w:tc>
      </w:tr>
      <w:tr w:rsidR="00BC1D0A" w:rsidRPr="0099079A" w14:paraId="2FE00799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3EDDC078" w14:textId="6A8ED3EE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C2D947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stomatologové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Nymburk</w:t>
            </w:r>
          </w:p>
        </w:tc>
        <w:tc>
          <w:tcPr>
            <w:tcW w:w="3686" w:type="dxa"/>
            <w:vAlign w:val="center"/>
          </w:tcPr>
          <w:p w14:paraId="5BA536AD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ordinacích stomatologů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C2F7372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10915" w:type="dxa"/>
            <w:gridSpan w:val="2"/>
            <w:vAlign w:val="center"/>
          </w:tcPr>
          <w:p w14:paraId="736CCC21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WEB: </w:t>
            </w:r>
            <w:hyperlink r:id="rId7" w:history="1">
              <w:r w:rsidRPr="00C91283">
                <w:rPr>
                  <w:rStyle w:val="Hypertextovodkaz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http://www.zubnipohotovost.cz/</w:t>
              </w:r>
            </w:hyperlink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D0A" w:rsidRPr="0099079A" w14:paraId="3C48A35C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40904AEE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PŘÍBRAM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7A9757D6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Oblastní nemocnice Příbram, a. s.</w:t>
            </w:r>
          </w:p>
          <w:p w14:paraId="1B11A29B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0E97E383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Gen. R. Tesaříka 80, 261 01 Příbram</w:t>
            </w:r>
          </w:p>
          <w:p w14:paraId="73FFCBD7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373BDA3D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0E3015A1" w14:textId="4AA8CB9D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17.00 - 21.00</w:t>
            </w:r>
          </w:p>
        </w:tc>
        <w:tc>
          <w:tcPr>
            <w:tcW w:w="6095" w:type="dxa"/>
            <w:vAlign w:val="center"/>
          </w:tcPr>
          <w:p w14:paraId="65BA6F31" w14:textId="6888F248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6ECBA7A0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49AFE43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BD35CCF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69C65EF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68FF8206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2D2C184B" w14:textId="2710E164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17.00 - 22.00</w:t>
            </w:r>
          </w:p>
        </w:tc>
        <w:tc>
          <w:tcPr>
            <w:tcW w:w="6095" w:type="dxa"/>
            <w:vAlign w:val="center"/>
          </w:tcPr>
          <w:p w14:paraId="0FACAF3E" w14:textId="51010856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8.00 - 20.00</w:t>
            </w:r>
          </w:p>
        </w:tc>
      </w:tr>
      <w:tr w:rsidR="00BC1D0A" w:rsidRPr="0099079A" w14:paraId="3D295AF2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15EA979E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63C750DA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7075ADD5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6D9AC122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4820" w:type="dxa"/>
            <w:vAlign w:val="center"/>
          </w:tcPr>
          <w:p w14:paraId="64F01FD3" w14:textId="4D4A13AB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- není zajištěna</w:t>
            </w:r>
          </w:p>
        </w:tc>
        <w:tc>
          <w:tcPr>
            <w:tcW w:w="6095" w:type="dxa"/>
            <w:vAlign w:val="center"/>
          </w:tcPr>
          <w:p w14:paraId="6B01BFD6" w14:textId="3D4A4583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8.00 - 14.00</w:t>
            </w:r>
          </w:p>
        </w:tc>
      </w:tr>
      <w:tr w:rsidR="00BC1D0A" w:rsidRPr="0099079A" w14:paraId="36BC0DE2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7692C675" w14:textId="6A4F34D1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RAKOVNÍK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7D480D2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F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Masarykova nemocnice Rakovník s. r. o.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Nemocnice Rakovník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5EDE1E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sz w:val="28"/>
                <w:szCs w:val="28"/>
              </w:rPr>
              <w:t>Dukelských hrdinů 200, 269 01 Rakovník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087BF90C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0DF42A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5CA895" w14:textId="4F04A2E4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SO, NE a svátky 8.00 - 12.00 </w:t>
            </w:r>
          </w:p>
        </w:tc>
      </w:tr>
      <w:tr w:rsidR="00BC1D0A" w:rsidRPr="0099079A" w14:paraId="61883AD4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676D61F4" w14:textId="7DBE7A57" w:rsidR="00BC1D0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A53B916" w14:textId="77777777" w:rsidR="00BC1D0A" w:rsidRPr="00E82C51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1B3">
              <w:rPr>
                <w:rFonts w:ascii="Times New Roman" w:hAnsi="Times New Roman" w:cs="Times New Roman"/>
                <w:b/>
                <w:sz w:val="28"/>
                <w:szCs w:val="28"/>
              </w:rPr>
              <w:t>stomatologové Rakovník</w:t>
            </w:r>
          </w:p>
        </w:tc>
        <w:tc>
          <w:tcPr>
            <w:tcW w:w="3686" w:type="dxa"/>
            <w:vAlign w:val="center"/>
          </w:tcPr>
          <w:p w14:paraId="28F06CF7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ordinacích stomatologů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A910FC1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stomatologická:</w:t>
            </w:r>
          </w:p>
        </w:tc>
        <w:tc>
          <w:tcPr>
            <w:tcW w:w="10915" w:type="dxa"/>
            <w:gridSpan w:val="2"/>
            <w:vAlign w:val="center"/>
          </w:tcPr>
          <w:p w14:paraId="1A1638A8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WEB: </w:t>
            </w:r>
            <w:hyperlink r:id="rId8" w:history="1">
              <w:r w:rsidRPr="00C91283">
                <w:rPr>
                  <w:rStyle w:val="Hypertextovodkaz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https://www.nemorako.cz/pro-pacienty-a-navstevniky-nemocnice/potrebuji-pohotovost/</w:t>
              </w:r>
            </w:hyperlink>
            <w:r w:rsidRPr="00C91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D0A" w:rsidRPr="0099079A" w14:paraId="0D72DEB1" w14:textId="77777777" w:rsidTr="00CB253D">
        <w:trPr>
          <w:trHeight w:val="218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4245C0E4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ŘÍČANY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905B78F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51">
              <w:rPr>
                <w:rFonts w:ascii="Times New Roman" w:hAnsi="Times New Roman" w:cs="Times New Roman"/>
                <w:b/>
                <w:sz w:val="28"/>
                <w:szCs w:val="28"/>
              </w:rPr>
              <w:t>Nemocnice Říčany a.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C51">
              <w:rPr>
                <w:rFonts w:ascii="Times New Roman" w:hAnsi="Times New Roman" w:cs="Times New Roman"/>
                <w:b/>
                <w:sz w:val="28"/>
                <w:szCs w:val="28"/>
              </w:rPr>
              <w:t>s.</w:t>
            </w:r>
          </w:p>
        </w:tc>
        <w:tc>
          <w:tcPr>
            <w:tcW w:w="3686" w:type="dxa"/>
            <w:vAlign w:val="center"/>
          </w:tcPr>
          <w:p w14:paraId="3B5F9C6D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2C51">
              <w:rPr>
                <w:rFonts w:ascii="Times New Roman" w:hAnsi="Times New Roman" w:cs="Times New Roman"/>
                <w:sz w:val="28"/>
                <w:szCs w:val="28"/>
              </w:rPr>
              <w:t>Smiřických 315/26, 251 01 Říčany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5E00D345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2C51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60B5D774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18.00 - 22.00</w:t>
            </w:r>
          </w:p>
        </w:tc>
        <w:tc>
          <w:tcPr>
            <w:tcW w:w="6095" w:type="dxa"/>
            <w:vAlign w:val="center"/>
          </w:tcPr>
          <w:p w14:paraId="3B1771BB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8.00 - 12.00</w:t>
            </w:r>
          </w:p>
        </w:tc>
      </w:tr>
      <w:tr w:rsidR="00BC1D0A" w:rsidRPr="0099079A" w14:paraId="64EBB61A" w14:textId="77777777" w:rsidTr="00CB253D">
        <w:trPr>
          <w:trHeight w:val="21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14:paraId="0AD5D1EB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0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SLANÝ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47E2DEE4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b/>
                <w:sz w:val="28"/>
                <w:szCs w:val="28"/>
              </w:rPr>
              <w:t>Nemocnice Slaný</w:t>
            </w:r>
          </w:p>
        </w:tc>
        <w:tc>
          <w:tcPr>
            <w:tcW w:w="3686" w:type="dxa"/>
            <w:vMerge w:val="restart"/>
            <w:vAlign w:val="center"/>
          </w:tcPr>
          <w:p w14:paraId="658DA558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Politických vězňů 576, 274 01 Slaný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060D1CFB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079A">
              <w:rPr>
                <w:rFonts w:ascii="Times New Roman" w:hAnsi="Times New Roman" w:cs="Times New Roman"/>
                <w:sz w:val="28"/>
                <w:szCs w:val="28"/>
              </w:rPr>
              <w:t>LPS pro dospělé:</w:t>
            </w:r>
          </w:p>
        </w:tc>
        <w:tc>
          <w:tcPr>
            <w:tcW w:w="4820" w:type="dxa"/>
            <w:vAlign w:val="center"/>
          </w:tcPr>
          <w:p w14:paraId="401D6DE6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440DEA8B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8.00 - 18.00</w:t>
            </w:r>
          </w:p>
        </w:tc>
      </w:tr>
      <w:tr w:rsidR="00BC1D0A" w:rsidRPr="0099079A" w14:paraId="64B381BE" w14:textId="77777777" w:rsidTr="00CB253D">
        <w:trPr>
          <w:trHeight w:val="218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14:paraId="41B5FAF5" w14:textId="77777777" w:rsidR="00BC1D0A" w:rsidRPr="0099079A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D6957FA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4D60FCE4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66"/>
            <w:vAlign w:val="center"/>
          </w:tcPr>
          <w:p w14:paraId="1CD2A666" w14:textId="77777777" w:rsidR="00BC1D0A" w:rsidRPr="0099079A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2793">
              <w:rPr>
                <w:rFonts w:ascii="Times New Roman" w:hAnsi="Times New Roman" w:cs="Times New Roman"/>
                <w:sz w:val="28"/>
                <w:szCs w:val="28"/>
              </w:rPr>
              <w:t>LPS pro děti a dorost:</w:t>
            </w:r>
          </w:p>
        </w:tc>
        <w:tc>
          <w:tcPr>
            <w:tcW w:w="4820" w:type="dxa"/>
            <w:vAlign w:val="center"/>
          </w:tcPr>
          <w:p w14:paraId="58465C4A" w14:textId="77777777" w:rsidR="00BC1D0A" w:rsidRPr="00C91283" w:rsidRDefault="00BC1D0A" w:rsidP="00BC1D0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všední dny 16.00 - 20.00</w:t>
            </w:r>
          </w:p>
        </w:tc>
        <w:tc>
          <w:tcPr>
            <w:tcW w:w="6095" w:type="dxa"/>
            <w:vAlign w:val="center"/>
          </w:tcPr>
          <w:p w14:paraId="1E4F566E" w14:textId="77777777" w:rsidR="00BC1D0A" w:rsidRPr="00C91283" w:rsidRDefault="00BC1D0A" w:rsidP="00BC1D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83">
              <w:rPr>
                <w:rFonts w:ascii="Times New Roman" w:hAnsi="Times New Roman" w:cs="Times New Roman"/>
                <w:sz w:val="28"/>
                <w:szCs w:val="28"/>
              </w:rPr>
              <w:t>SO, NE a svátky 8.00 - 18.00</w:t>
            </w:r>
          </w:p>
        </w:tc>
      </w:tr>
    </w:tbl>
    <w:p w14:paraId="55853050" w14:textId="77777777" w:rsidR="00A76530" w:rsidRPr="0099079A" w:rsidRDefault="00A76530" w:rsidP="00653C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76530" w:rsidRPr="0099079A" w:rsidSect="0099079A">
      <w:pgSz w:w="23814" w:h="16839" w:orient="landscape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E4"/>
    <w:rsid w:val="00005AF5"/>
    <w:rsid w:val="000112C9"/>
    <w:rsid w:val="000555E9"/>
    <w:rsid w:val="00056D6C"/>
    <w:rsid w:val="00065061"/>
    <w:rsid w:val="000654AB"/>
    <w:rsid w:val="00066805"/>
    <w:rsid w:val="0007458E"/>
    <w:rsid w:val="000D0631"/>
    <w:rsid w:val="000D6C12"/>
    <w:rsid w:val="0015734A"/>
    <w:rsid w:val="00165EED"/>
    <w:rsid w:val="00174B85"/>
    <w:rsid w:val="0017619C"/>
    <w:rsid w:val="00182897"/>
    <w:rsid w:val="001D72D2"/>
    <w:rsid w:val="002048AE"/>
    <w:rsid w:val="0023187A"/>
    <w:rsid w:val="0026306D"/>
    <w:rsid w:val="00293555"/>
    <w:rsid w:val="002B7437"/>
    <w:rsid w:val="002D56BC"/>
    <w:rsid w:val="002F4077"/>
    <w:rsid w:val="00350BD6"/>
    <w:rsid w:val="003867F1"/>
    <w:rsid w:val="003C1035"/>
    <w:rsid w:val="003C17CE"/>
    <w:rsid w:val="00405520"/>
    <w:rsid w:val="00427EA9"/>
    <w:rsid w:val="00435D43"/>
    <w:rsid w:val="00467559"/>
    <w:rsid w:val="004843AC"/>
    <w:rsid w:val="00492346"/>
    <w:rsid w:val="004E111E"/>
    <w:rsid w:val="00516411"/>
    <w:rsid w:val="00523770"/>
    <w:rsid w:val="0054417F"/>
    <w:rsid w:val="00572FC1"/>
    <w:rsid w:val="00575880"/>
    <w:rsid w:val="00587D31"/>
    <w:rsid w:val="005A0CBE"/>
    <w:rsid w:val="005A2429"/>
    <w:rsid w:val="005D01D7"/>
    <w:rsid w:val="005E09BF"/>
    <w:rsid w:val="005F2910"/>
    <w:rsid w:val="00600835"/>
    <w:rsid w:val="006061CD"/>
    <w:rsid w:val="0063086C"/>
    <w:rsid w:val="00653C3C"/>
    <w:rsid w:val="00696207"/>
    <w:rsid w:val="006A2793"/>
    <w:rsid w:val="006B1863"/>
    <w:rsid w:val="006C74F6"/>
    <w:rsid w:val="006D2CAC"/>
    <w:rsid w:val="006E4227"/>
    <w:rsid w:val="006E4F45"/>
    <w:rsid w:val="006F3959"/>
    <w:rsid w:val="00732860"/>
    <w:rsid w:val="00735008"/>
    <w:rsid w:val="00744F15"/>
    <w:rsid w:val="0078554C"/>
    <w:rsid w:val="007A4F2D"/>
    <w:rsid w:val="007C2766"/>
    <w:rsid w:val="007D6944"/>
    <w:rsid w:val="007E3290"/>
    <w:rsid w:val="007F03BF"/>
    <w:rsid w:val="0083212A"/>
    <w:rsid w:val="00844607"/>
    <w:rsid w:val="00852458"/>
    <w:rsid w:val="00864410"/>
    <w:rsid w:val="008734E4"/>
    <w:rsid w:val="00874A36"/>
    <w:rsid w:val="008A4590"/>
    <w:rsid w:val="009427EC"/>
    <w:rsid w:val="00982D45"/>
    <w:rsid w:val="0099079A"/>
    <w:rsid w:val="0099257C"/>
    <w:rsid w:val="009A0A81"/>
    <w:rsid w:val="009A1DDB"/>
    <w:rsid w:val="009A4248"/>
    <w:rsid w:val="009B034A"/>
    <w:rsid w:val="009D020A"/>
    <w:rsid w:val="009D71B3"/>
    <w:rsid w:val="00A518B8"/>
    <w:rsid w:val="00A66F3B"/>
    <w:rsid w:val="00A718CD"/>
    <w:rsid w:val="00A751BB"/>
    <w:rsid w:val="00A76530"/>
    <w:rsid w:val="00A765FA"/>
    <w:rsid w:val="00AD3BE4"/>
    <w:rsid w:val="00AD7BD2"/>
    <w:rsid w:val="00AF64DD"/>
    <w:rsid w:val="00B07012"/>
    <w:rsid w:val="00B21375"/>
    <w:rsid w:val="00B300A2"/>
    <w:rsid w:val="00B6273B"/>
    <w:rsid w:val="00B63DCB"/>
    <w:rsid w:val="00BC1D0A"/>
    <w:rsid w:val="00BD18E8"/>
    <w:rsid w:val="00BD5E56"/>
    <w:rsid w:val="00BE1884"/>
    <w:rsid w:val="00C05720"/>
    <w:rsid w:val="00C37017"/>
    <w:rsid w:val="00C91283"/>
    <w:rsid w:val="00CB253D"/>
    <w:rsid w:val="00CD5A96"/>
    <w:rsid w:val="00CD679E"/>
    <w:rsid w:val="00D000E3"/>
    <w:rsid w:val="00D1705E"/>
    <w:rsid w:val="00DD6DE4"/>
    <w:rsid w:val="00DE7F5D"/>
    <w:rsid w:val="00E07964"/>
    <w:rsid w:val="00E24736"/>
    <w:rsid w:val="00E46AA2"/>
    <w:rsid w:val="00E660B9"/>
    <w:rsid w:val="00E82C51"/>
    <w:rsid w:val="00EB4510"/>
    <w:rsid w:val="00F211A7"/>
    <w:rsid w:val="00F25926"/>
    <w:rsid w:val="00F462FB"/>
    <w:rsid w:val="00F66EDE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C5BC"/>
  <w15:docId w15:val="{8546039D-4D07-4D8C-873E-09E4F8B2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C276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4460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orako.cz/pro-pacienty-a-navstevniky-nemocnice/potrebuji-pohotov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ubnipohotovost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laudianovanemocnice.cz/pohotovostni-sluzby/os-54/p1=1008" TargetMode="External"/><Relationship Id="rId5" Type="http://schemas.openxmlformats.org/officeDocument/2006/relationships/hyperlink" Target="https://www.dentalnikliniky.cz/klad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8EFF-18D0-48CD-8D51-1802F830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Dobisová Simona</cp:lastModifiedBy>
  <cp:revision>5</cp:revision>
  <cp:lastPrinted>2020-03-30T13:59:00Z</cp:lastPrinted>
  <dcterms:created xsi:type="dcterms:W3CDTF">2022-05-26T09:15:00Z</dcterms:created>
  <dcterms:modified xsi:type="dcterms:W3CDTF">2022-05-26T13:01:00Z</dcterms:modified>
</cp:coreProperties>
</file>